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78" w:rsidRDefault="001D7C78" w:rsidP="001D7C78">
      <w:pPr>
        <w:spacing w:line="0" w:lineRule="atLeast"/>
        <w:jc w:val="center"/>
        <w:rPr>
          <w:rFonts w:ascii="文鼎細圓" w:eastAsia="文鼎細圓"/>
          <w:sz w:val="36"/>
        </w:rPr>
      </w:pPr>
      <w:r>
        <w:rPr>
          <w:rFonts w:ascii="文鼎細圓" w:eastAsia="文鼎細圓" w:hint="eastAsia"/>
          <w:sz w:val="36"/>
        </w:rPr>
        <w:t>國立彰化師範大學</w:t>
      </w:r>
      <w:r w:rsidR="003B7CA1">
        <w:rPr>
          <w:rFonts w:ascii="文鼎細圓" w:eastAsia="文鼎細圓" w:hint="eastAsia"/>
          <w:sz w:val="36"/>
        </w:rPr>
        <w:t>科學教育研究所</w:t>
      </w:r>
      <w:bookmarkStart w:id="0" w:name="_GoBack"/>
      <w:bookmarkEnd w:id="0"/>
    </w:p>
    <w:p w:rsidR="001D7C78" w:rsidRDefault="001D7C78" w:rsidP="001D7C78">
      <w:pPr>
        <w:spacing w:line="0" w:lineRule="atLeast"/>
        <w:jc w:val="center"/>
        <w:rPr>
          <w:rFonts w:ascii="文鼎細圓" w:eastAsia="文鼎細圓"/>
          <w:spacing w:val="36"/>
          <w:sz w:val="36"/>
        </w:rPr>
      </w:pPr>
      <w:r>
        <w:rPr>
          <w:rFonts w:ascii="文鼎細圓" w:eastAsia="文鼎細圓" w:hint="eastAsia"/>
          <w:spacing w:val="36"/>
          <w:sz w:val="36"/>
        </w:rPr>
        <w:t>博士班資格考試申請表</w:t>
      </w:r>
      <w:r w:rsidR="002557F4">
        <w:rPr>
          <w:rFonts w:ascii="文鼎細圓" w:eastAsia="文鼎細圓" w:hint="eastAsia"/>
          <w:spacing w:val="36"/>
          <w:sz w:val="36"/>
        </w:rPr>
        <w:t>（新制</w:t>
      </w:r>
      <w:r w:rsidR="009C1339">
        <w:rPr>
          <w:rFonts w:ascii="文鼎細圓" w:eastAsia="文鼎細圓" w:hint="eastAsia"/>
          <w:spacing w:val="36"/>
          <w:sz w:val="36"/>
        </w:rPr>
        <w:t>-</w:t>
      </w:r>
      <w:r w:rsidR="009C1339" w:rsidRPr="009C1339">
        <w:rPr>
          <w:rFonts w:ascii="文鼎細圓" w:eastAsia="文鼎細圓" w:hint="eastAsia"/>
          <w:spacing w:val="36"/>
          <w:sz w:val="36"/>
        </w:rPr>
        <w:t>限102學年度以</w:t>
      </w:r>
      <w:r w:rsidR="009C1339">
        <w:rPr>
          <w:rFonts w:ascii="文鼎細圓" w:eastAsia="文鼎細圓" w:hint="eastAsia"/>
          <w:spacing w:val="36"/>
          <w:sz w:val="36"/>
        </w:rPr>
        <w:t>後</w:t>
      </w:r>
      <w:r w:rsidR="009C1339" w:rsidRPr="009C1339">
        <w:rPr>
          <w:rFonts w:ascii="文鼎細圓" w:eastAsia="文鼎細圓" w:hint="eastAsia"/>
          <w:spacing w:val="36"/>
          <w:sz w:val="36"/>
        </w:rPr>
        <w:t>入學學生填寫</w:t>
      </w:r>
      <w:r w:rsidR="002557F4">
        <w:rPr>
          <w:rFonts w:ascii="文鼎細圓" w:eastAsia="文鼎細圓" w:hint="eastAsia"/>
          <w:spacing w:val="36"/>
          <w:sz w:val="36"/>
        </w:rPr>
        <w:t>）</w:t>
      </w:r>
    </w:p>
    <w:p w:rsidR="001D7C78" w:rsidRDefault="001D7C78" w:rsidP="001D7C78">
      <w:pPr>
        <w:spacing w:line="0" w:lineRule="atLeast"/>
        <w:jc w:val="center"/>
        <w:rPr>
          <w:rFonts w:ascii="文鼎細圓" w:eastAsia="文鼎細圓"/>
          <w:spacing w:val="36"/>
          <w:sz w:val="16"/>
          <w:szCs w:val="16"/>
        </w:rPr>
      </w:pPr>
      <w:r>
        <w:rPr>
          <w:rFonts w:ascii="文鼎細圓" w:eastAsia="文鼎細圓" w:hint="eastAsia"/>
          <w:spacing w:val="36"/>
          <w:sz w:val="36"/>
        </w:rPr>
        <w:t xml:space="preserve">                      </w:t>
      </w:r>
      <w:r w:rsidR="00FD0EAB">
        <w:rPr>
          <w:rFonts w:ascii="文鼎細圓" w:eastAsia="文鼎細圓" w:hint="eastAsia"/>
          <w:spacing w:val="36"/>
          <w:sz w:val="16"/>
          <w:szCs w:val="16"/>
        </w:rPr>
        <w:t>1020925</w:t>
      </w:r>
      <w:r>
        <w:rPr>
          <w:rFonts w:ascii="文鼎細圓" w:eastAsia="文鼎細圓" w:hint="eastAsia"/>
          <w:spacing w:val="36"/>
          <w:sz w:val="16"/>
          <w:szCs w:val="16"/>
        </w:rPr>
        <w:t>修正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1701"/>
        <w:gridCol w:w="2017"/>
      </w:tblGrid>
      <w:tr w:rsidR="001D7C78" w:rsidTr="00C320BE">
        <w:tc>
          <w:tcPr>
            <w:tcW w:w="2518" w:type="dxa"/>
          </w:tcPr>
          <w:p w:rsidR="001D7C78" w:rsidRPr="00773F9C" w:rsidRDefault="001D7C78" w:rsidP="00111FD8">
            <w:pPr>
              <w:spacing w:before="120" w:after="120" w:line="1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73F9C">
              <w:rPr>
                <w:rFonts w:ascii="標楷體" w:eastAsia="標楷體" w:hAnsi="標楷體" w:hint="eastAsia"/>
                <w:sz w:val="28"/>
                <w:szCs w:val="28"/>
              </w:rPr>
              <w:t xml:space="preserve"> 姓   名</w:t>
            </w:r>
          </w:p>
        </w:tc>
        <w:tc>
          <w:tcPr>
            <w:tcW w:w="2126" w:type="dxa"/>
          </w:tcPr>
          <w:p w:rsidR="001D7C78" w:rsidRPr="00773F9C" w:rsidRDefault="001D7C78" w:rsidP="00111FD8">
            <w:pPr>
              <w:spacing w:before="120" w:after="120" w:line="1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73F9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D7C78" w:rsidRPr="00773F9C" w:rsidRDefault="001D7C78" w:rsidP="00111FD8">
            <w:pPr>
              <w:spacing w:before="120" w:after="120" w:line="1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73F9C">
              <w:rPr>
                <w:rFonts w:ascii="標楷體" w:eastAsia="標楷體" w:hAnsi="標楷體" w:hint="eastAsia"/>
                <w:sz w:val="28"/>
                <w:szCs w:val="28"/>
              </w:rPr>
              <w:t>學     號</w:t>
            </w:r>
          </w:p>
        </w:tc>
        <w:tc>
          <w:tcPr>
            <w:tcW w:w="2017" w:type="dxa"/>
          </w:tcPr>
          <w:p w:rsidR="001D7C78" w:rsidRPr="00773F9C" w:rsidRDefault="001D7C78" w:rsidP="00111FD8">
            <w:pPr>
              <w:spacing w:before="120" w:after="120" w:line="1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7C78" w:rsidTr="00C320BE">
        <w:trPr>
          <w:trHeight w:val="898"/>
        </w:trPr>
        <w:tc>
          <w:tcPr>
            <w:tcW w:w="2518" w:type="dxa"/>
          </w:tcPr>
          <w:p w:rsidR="001D7C78" w:rsidRPr="00773F9C" w:rsidRDefault="001D7C78" w:rsidP="00111FD8">
            <w:pPr>
              <w:spacing w:before="120" w:after="120" w:line="1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73F9C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126" w:type="dxa"/>
          </w:tcPr>
          <w:p w:rsidR="001D7C78" w:rsidRPr="00773F9C" w:rsidRDefault="001D7C78" w:rsidP="00111FD8">
            <w:pPr>
              <w:spacing w:before="120" w:after="120" w:line="1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7C78" w:rsidRPr="00773F9C" w:rsidRDefault="001D7C78" w:rsidP="00111FD8">
            <w:pPr>
              <w:spacing w:before="120" w:after="120" w:line="1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73F9C">
              <w:rPr>
                <w:rFonts w:ascii="標楷體" w:eastAsia="標楷體" w:hAnsi="標楷體" w:hint="eastAsia"/>
                <w:sz w:val="28"/>
                <w:szCs w:val="28"/>
              </w:rPr>
              <w:t>考試日期</w:t>
            </w:r>
          </w:p>
        </w:tc>
        <w:tc>
          <w:tcPr>
            <w:tcW w:w="2017" w:type="dxa"/>
          </w:tcPr>
          <w:p w:rsidR="001D7C78" w:rsidRPr="00773F9C" w:rsidRDefault="001D7C78" w:rsidP="00111FD8">
            <w:pPr>
              <w:spacing w:before="120" w:after="120" w:line="1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7C78" w:rsidTr="00C320BE">
        <w:tc>
          <w:tcPr>
            <w:tcW w:w="2518" w:type="dxa"/>
          </w:tcPr>
          <w:p w:rsidR="002557F4" w:rsidRDefault="002557F4" w:rsidP="00D776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C6DBE" w:rsidRDefault="008C6DBE" w:rsidP="00D776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科學教育專論</w:t>
            </w:r>
          </w:p>
          <w:p w:rsidR="001D7C78" w:rsidRDefault="008C6DBE" w:rsidP="00D7763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DBE">
              <w:rPr>
                <w:rFonts w:ascii="標楷體" w:eastAsia="標楷體" w:hAnsi="標楷體" w:hint="eastAsia"/>
                <w:szCs w:val="24"/>
              </w:rPr>
              <w:t>（4小題選3小題</w:t>
            </w:r>
            <w:r w:rsidR="00D7763D" w:rsidRPr="008C6DBE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2557F4" w:rsidRPr="008C6DBE" w:rsidRDefault="002557F4" w:rsidP="00D7763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44" w:type="dxa"/>
            <w:gridSpan w:val="3"/>
          </w:tcPr>
          <w:p w:rsidR="002557F4" w:rsidRDefault="002557F4" w:rsidP="00D7763D">
            <w:pPr>
              <w:spacing w:line="0" w:lineRule="atLeast"/>
              <w:rPr>
                <w:sz w:val="28"/>
                <w:szCs w:val="28"/>
              </w:rPr>
            </w:pPr>
          </w:p>
          <w:p w:rsidR="00D7763D" w:rsidRPr="00773F9C" w:rsidRDefault="00D7763D" w:rsidP="00D776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73F9C">
              <w:rPr>
                <w:sz w:val="28"/>
                <w:szCs w:val="28"/>
              </w:rPr>
              <w:sym w:font="Wingdings" w:char="F06F"/>
            </w:r>
            <w:r w:rsidRPr="00773F9C">
              <w:rPr>
                <w:rFonts w:ascii="標楷體" w:eastAsia="標楷體" w:hAnsi="標楷體" w:hint="eastAsia"/>
                <w:sz w:val="28"/>
                <w:szCs w:val="28"/>
              </w:rPr>
              <w:t>學習與評量</w:t>
            </w:r>
            <w:r w:rsidR="00111FD8" w:rsidRPr="00773F9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73F9C">
              <w:rPr>
                <w:sz w:val="28"/>
                <w:szCs w:val="28"/>
              </w:rPr>
              <w:sym w:font="Wingdings" w:char="F06F"/>
            </w:r>
            <w:r w:rsidRPr="00773F9C">
              <w:rPr>
                <w:rFonts w:ascii="標楷體" w:eastAsia="標楷體" w:hAnsi="標楷體" w:hint="eastAsia"/>
                <w:sz w:val="28"/>
                <w:szCs w:val="28"/>
              </w:rPr>
              <w:t>課程與教學</w:t>
            </w:r>
          </w:p>
          <w:p w:rsidR="001D7C78" w:rsidRPr="00773F9C" w:rsidRDefault="00D7763D" w:rsidP="00D776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73F9C">
              <w:rPr>
                <w:sz w:val="28"/>
                <w:szCs w:val="28"/>
              </w:rPr>
              <w:sym w:font="Wingdings" w:char="F06F"/>
            </w:r>
            <w:r w:rsidRPr="00773F9C">
              <w:rPr>
                <w:rFonts w:ascii="標楷體" w:eastAsia="標楷體" w:hAnsi="標楷體" w:hint="eastAsia"/>
                <w:sz w:val="28"/>
                <w:szCs w:val="28"/>
              </w:rPr>
              <w:t>科學哲學</w:t>
            </w:r>
            <w:r w:rsidR="00111FD8" w:rsidRPr="00773F9C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773F9C">
              <w:rPr>
                <w:sz w:val="28"/>
                <w:szCs w:val="28"/>
              </w:rPr>
              <w:sym w:font="Wingdings" w:char="F06F"/>
            </w:r>
            <w:r w:rsidRPr="00773F9C">
              <w:rPr>
                <w:rFonts w:ascii="標楷體" w:eastAsia="標楷體" w:hAnsi="標楷體" w:hint="eastAsia"/>
                <w:sz w:val="28"/>
                <w:szCs w:val="28"/>
              </w:rPr>
              <w:t>師資培育</w:t>
            </w:r>
          </w:p>
        </w:tc>
      </w:tr>
      <w:tr w:rsidR="00D7763D" w:rsidTr="00C320BE">
        <w:tc>
          <w:tcPr>
            <w:tcW w:w="2518" w:type="dxa"/>
          </w:tcPr>
          <w:p w:rsidR="002557F4" w:rsidRDefault="002557F4" w:rsidP="00D776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C6DBE" w:rsidRDefault="00D7763D" w:rsidP="00D776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73F9C">
              <w:rPr>
                <w:rFonts w:ascii="標楷體" w:eastAsia="標楷體" w:hAnsi="標楷體" w:hint="eastAsia"/>
                <w:sz w:val="28"/>
                <w:szCs w:val="28"/>
              </w:rPr>
              <w:t>科學教育研究法</w:t>
            </w:r>
          </w:p>
          <w:p w:rsidR="00D7763D" w:rsidRDefault="00D7763D" w:rsidP="00D7763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8C6DBE">
              <w:rPr>
                <w:rFonts w:ascii="標楷體" w:eastAsia="標楷體" w:hAnsi="標楷體" w:hint="eastAsia"/>
                <w:sz w:val="20"/>
              </w:rPr>
              <w:t>（2</w:t>
            </w:r>
            <w:r w:rsidR="008C6DBE" w:rsidRPr="008C6DBE">
              <w:rPr>
                <w:rFonts w:ascii="標楷體" w:eastAsia="標楷體" w:hAnsi="標楷體" w:hint="eastAsia"/>
                <w:sz w:val="20"/>
              </w:rPr>
              <w:t>小</w:t>
            </w:r>
            <w:r w:rsidRPr="008C6DBE">
              <w:rPr>
                <w:rFonts w:ascii="標楷體" w:eastAsia="標楷體" w:hAnsi="標楷體" w:hint="eastAsia"/>
                <w:sz w:val="20"/>
              </w:rPr>
              <w:t>題</w:t>
            </w:r>
            <w:r w:rsidR="008C6DBE" w:rsidRPr="008C6DBE">
              <w:rPr>
                <w:rFonts w:ascii="標楷體" w:eastAsia="標楷體" w:hAnsi="標楷體" w:hint="eastAsia"/>
                <w:sz w:val="20"/>
              </w:rPr>
              <w:t>～指導教授決定</w:t>
            </w:r>
            <w:r w:rsidRPr="008C6DBE">
              <w:rPr>
                <w:rFonts w:ascii="標楷體" w:eastAsia="標楷體" w:hAnsi="標楷體" w:hint="eastAsia"/>
                <w:sz w:val="20"/>
              </w:rPr>
              <w:t>）</w:t>
            </w:r>
          </w:p>
          <w:p w:rsidR="002557F4" w:rsidRPr="008C6DBE" w:rsidRDefault="002557F4" w:rsidP="00D7763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44" w:type="dxa"/>
            <w:gridSpan w:val="3"/>
          </w:tcPr>
          <w:p w:rsidR="002557F4" w:rsidRDefault="002557F4" w:rsidP="00631800">
            <w:pPr>
              <w:spacing w:line="0" w:lineRule="atLeast"/>
              <w:rPr>
                <w:sz w:val="28"/>
                <w:szCs w:val="28"/>
              </w:rPr>
            </w:pPr>
          </w:p>
          <w:p w:rsidR="00631800" w:rsidRPr="00773F9C" w:rsidRDefault="00631800" w:rsidP="0063180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73F9C">
              <w:rPr>
                <w:sz w:val="28"/>
                <w:szCs w:val="28"/>
              </w:rPr>
              <w:sym w:font="Wingdings" w:char="F06F"/>
            </w:r>
            <w:r w:rsidRPr="00773F9C">
              <w:rPr>
                <w:rFonts w:ascii="標楷體" w:eastAsia="標楷體" w:hAnsi="標楷體" w:hint="eastAsia"/>
                <w:sz w:val="28"/>
                <w:szCs w:val="28"/>
              </w:rPr>
              <w:t>質的研究法</w:t>
            </w:r>
            <w:r w:rsidR="00111FD8" w:rsidRPr="00773F9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73F9C">
              <w:rPr>
                <w:sz w:val="28"/>
                <w:szCs w:val="28"/>
              </w:rPr>
              <w:sym w:font="Wingdings" w:char="F06F"/>
            </w:r>
            <w:r w:rsidRPr="00773F9C">
              <w:rPr>
                <w:rFonts w:ascii="標楷體" w:eastAsia="標楷體" w:hAnsi="標楷體" w:hint="eastAsia"/>
                <w:sz w:val="28"/>
                <w:szCs w:val="28"/>
              </w:rPr>
              <w:t>量的研究法</w:t>
            </w:r>
          </w:p>
          <w:p w:rsidR="00631800" w:rsidRPr="00773F9C" w:rsidRDefault="00631800" w:rsidP="0063180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73F9C">
              <w:rPr>
                <w:sz w:val="28"/>
                <w:szCs w:val="28"/>
              </w:rPr>
              <w:sym w:font="Wingdings" w:char="F06F"/>
            </w:r>
            <w:r w:rsidRPr="00773F9C">
              <w:rPr>
                <w:rFonts w:ascii="標楷體" w:eastAsia="標楷體" w:hAnsi="標楷體" w:hint="eastAsia"/>
                <w:sz w:val="28"/>
                <w:szCs w:val="28"/>
              </w:rPr>
              <w:t>指導教授題</w:t>
            </w:r>
            <w:r w:rsidR="00111FD8" w:rsidRPr="00773F9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73F9C">
              <w:rPr>
                <w:sz w:val="28"/>
                <w:szCs w:val="28"/>
              </w:rPr>
              <w:sym w:font="Wingdings" w:char="F06F"/>
            </w:r>
            <w:r w:rsidRPr="00773F9C">
              <w:rPr>
                <w:rFonts w:ascii="標楷體" w:eastAsia="標楷體" w:hAnsi="標楷體" w:hint="eastAsia"/>
                <w:sz w:val="28"/>
                <w:szCs w:val="28"/>
              </w:rPr>
              <w:t>數理專業題</w:t>
            </w:r>
          </w:p>
        </w:tc>
      </w:tr>
      <w:tr w:rsidR="00D7763D" w:rsidTr="00773F9C">
        <w:trPr>
          <w:trHeight w:val="1173"/>
        </w:trPr>
        <w:tc>
          <w:tcPr>
            <w:tcW w:w="2518" w:type="dxa"/>
          </w:tcPr>
          <w:p w:rsidR="00D7763D" w:rsidRPr="00773F9C" w:rsidRDefault="00D7763D" w:rsidP="00725538">
            <w:pPr>
              <w:spacing w:before="360" w:after="360"/>
              <w:rPr>
                <w:rFonts w:ascii="標楷體" w:eastAsia="標楷體" w:hAnsi="標楷體"/>
                <w:sz w:val="28"/>
                <w:szCs w:val="28"/>
              </w:rPr>
            </w:pPr>
            <w:r w:rsidRPr="00773F9C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5844" w:type="dxa"/>
            <w:gridSpan w:val="3"/>
          </w:tcPr>
          <w:p w:rsidR="00D7763D" w:rsidRPr="00773F9C" w:rsidRDefault="00D7763D" w:rsidP="00725538">
            <w:pPr>
              <w:spacing w:before="360" w:after="3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7C78" w:rsidTr="00C320BE">
        <w:tc>
          <w:tcPr>
            <w:tcW w:w="2518" w:type="dxa"/>
          </w:tcPr>
          <w:p w:rsidR="001D7C78" w:rsidRPr="00773F9C" w:rsidRDefault="001D7C78" w:rsidP="00725538">
            <w:pPr>
              <w:spacing w:before="360" w:after="360"/>
              <w:rPr>
                <w:rFonts w:ascii="標楷體" w:eastAsia="標楷體" w:hAnsi="標楷體"/>
                <w:sz w:val="28"/>
                <w:szCs w:val="28"/>
              </w:rPr>
            </w:pPr>
            <w:r w:rsidRPr="00773F9C">
              <w:rPr>
                <w:rFonts w:ascii="標楷體" w:eastAsia="標楷體" w:hAnsi="標楷體" w:hint="eastAsia"/>
                <w:sz w:val="28"/>
                <w:szCs w:val="28"/>
              </w:rPr>
              <w:t>所    長</w:t>
            </w:r>
          </w:p>
        </w:tc>
        <w:tc>
          <w:tcPr>
            <w:tcW w:w="5844" w:type="dxa"/>
            <w:gridSpan w:val="3"/>
          </w:tcPr>
          <w:p w:rsidR="001D7C78" w:rsidRPr="00773F9C" w:rsidRDefault="001D7C78" w:rsidP="00725538">
            <w:pPr>
              <w:spacing w:before="360" w:after="3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7C78" w:rsidTr="00C320BE">
        <w:tc>
          <w:tcPr>
            <w:tcW w:w="2518" w:type="dxa"/>
          </w:tcPr>
          <w:p w:rsidR="001D7C78" w:rsidRDefault="001D7C78" w:rsidP="00725538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  <w:p w:rsidR="001D7C78" w:rsidRPr="008C6DBE" w:rsidRDefault="001D7C78" w:rsidP="007255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C6DBE">
              <w:rPr>
                <w:rFonts w:ascii="標楷體" w:eastAsia="標楷體" w:hAnsi="標楷體" w:hint="eastAsia"/>
                <w:sz w:val="28"/>
                <w:szCs w:val="28"/>
              </w:rPr>
              <w:t xml:space="preserve">備    </w:t>
            </w:r>
            <w:proofErr w:type="gramStart"/>
            <w:r w:rsidRPr="008C6DBE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5844" w:type="dxa"/>
            <w:gridSpan w:val="3"/>
          </w:tcPr>
          <w:p w:rsidR="00C320BE" w:rsidRPr="008C6DBE" w:rsidRDefault="001D7C78" w:rsidP="00773F9C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8C6DBE">
              <w:rPr>
                <w:rFonts w:ascii="標楷體" w:eastAsia="標楷體" w:hAnsi="標楷體" w:hint="eastAsia"/>
                <w:sz w:val="22"/>
                <w:szCs w:val="22"/>
              </w:rPr>
              <w:t>本申請表請於考試日期前四星期向所辦提出</w:t>
            </w:r>
            <w:r w:rsidR="00171183" w:rsidRPr="008C6DBE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C320BE" w:rsidRPr="008C6DBE">
              <w:rPr>
                <w:rFonts w:ascii="標楷體" w:eastAsia="標楷體" w:hAnsi="標楷體" w:hint="eastAsia"/>
                <w:sz w:val="22"/>
                <w:szCs w:val="22"/>
              </w:rPr>
              <w:t>科學教育專論</w:t>
            </w:r>
            <w:r w:rsidR="00FD0EAB" w:rsidRPr="008C6DBE">
              <w:rPr>
                <w:rFonts w:ascii="標楷體" w:eastAsia="標楷體" w:hAnsi="標楷體" w:hint="eastAsia"/>
                <w:sz w:val="22"/>
                <w:szCs w:val="22"/>
              </w:rPr>
              <w:t>每一學期申請一次，考試時間為每年4月和10月</w:t>
            </w:r>
            <w:r w:rsidRPr="008C6DBE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C320BE" w:rsidRPr="008C6DBE">
              <w:rPr>
                <w:rFonts w:ascii="標楷體" w:eastAsia="標楷體" w:hAnsi="標楷體" w:hint="eastAsia"/>
                <w:sz w:val="22"/>
                <w:szCs w:val="22"/>
              </w:rPr>
              <w:t>科學教育研究法考試前一個月提出申請。</w:t>
            </w:r>
          </w:p>
          <w:p w:rsidR="00171183" w:rsidRPr="008C6DBE" w:rsidRDefault="00171183" w:rsidP="008C6DBE">
            <w:pPr>
              <w:spacing w:line="0" w:lineRule="atLeast"/>
              <w:ind w:left="293" w:hangingChars="133" w:hanging="293"/>
              <w:rPr>
                <w:rFonts w:ascii="標楷體" w:eastAsia="標楷體" w:hAnsi="標楷體"/>
                <w:sz w:val="22"/>
                <w:szCs w:val="22"/>
              </w:rPr>
            </w:pPr>
            <w:r w:rsidRPr="008C6DBE">
              <w:rPr>
                <w:rFonts w:ascii="標楷體" w:eastAsia="標楷體" w:hAnsi="標楷體" w:hint="eastAsia"/>
                <w:sz w:val="22"/>
                <w:szCs w:val="22"/>
              </w:rPr>
              <w:t>2.考試方式：</w:t>
            </w:r>
            <w:r w:rsidR="00631800" w:rsidRPr="008C6DBE">
              <w:rPr>
                <w:rFonts w:ascii="標楷體" w:eastAsia="標楷體" w:hAnsi="標楷體" w:hint="eastAsia"/>
                <w:sz w:val="22"/>
                <w:szCs w:val="22"/>
              </w:rPr>
              <w:t>（1）科學教育專論：</w:t>
            </w:r>
            <w:r w:rsidR="00FD0EAB" w:rsidRPr="008C6DBE">
              <w:rPr>
                <w:rFonts w:ascii="標楷體" w:eastAsia="標楷體" w:hAnsi="標楷體" w:hint="eastAsia"/>
                <w:sz w:val="22"/>
                <w:szCs w:val="22"/>
              </w:rPr>
              <w:t>由所長召集命題委員共同命題，每領域take home</w:t>
            </w:r>
            <w:proofErr w:type="gramStart"/>
            <w:r w:rsidR="00FD0EAB" w:rsidRPr="008C6DBE">
              <w:rPr>
                <w:rFonts w:ascii="標楷體" w:eastAsia="標楷體" w:hAnsi="標楷體" w:hint="eastAsia"/>
                <w:sz w:val="22"/>
                <w:szCs w:val="22"/>
              </w:rPr>
              <w:t>一週</w:t>
            </w:r>
            <w:proofErr w:type="gramEnd"/>
            <w:r w:rsidR="00FD0EAB" w:rsidRPr="008C6DBE">
              <w:rPr>
                <w:rFonts w:ascii="標楷體" w:eastAsia="標楷體" w:hAnsi="標楷體" w:hint="eastAsia"/>
                <w:sz w:val="22"/>
                <w:szCs w:val="22"/>
              </w:rPr>
              <w:t>，每領域以5-10頁為限，若抄襲</w:t>
            </w:r>
            <w:proofErr w:type="gramStart"/>
            <w:r w:rsidR="00FD0EAB" w:rsidRPr="008C6DBE">
              <w:rPr>
                <w:rFonts w:ascii="標楷體" w:eastAsia="標楷體" w:hAnsi="標楷體" w:hint="eastAsia"/>
                <w:sz w:val="22"/>
                <w:szCs w:val="22"/>
              </w:rPr>
              <w:t>則整科以</w:t>
            </w:r>
            <w:proofErr w:type="gramEnd"/>
            <w:r w:rsidR="00FD0EAB" w:rsidRPr="008C6DBE">
              <w:rPr>
                <w:rFonts w:ascii="標楷體" w:eastAsia="標楷體" w:hAnsi="標楷體" w:hint="eastAsia"/>
                <w:sz w:val="22"/>
                <w:szCs w:val="22"/>
              </w:rPr>
              <w:t>不及格計算，重考以一次為限，無補寫制度。</w:t>
            </w:r>
            <w:r w:rsidR="00631800" w:rsidRPr="008C6DBE">
              <w:rPr>
                <w:rFonts w:ascii="標楷體" w:eastAsia="標楷體" w:hAnsi="標楷體" w:hint="eastAsia"/>
                <w:sz w:val="22"/>
                <w:szCs w:val="22"/>
              </w:rPr>
              <w:t>（2）科學教育研究法：由指導教授推薦命題委員（委員至少二位），再由所辦通知命題委員命題；重考方式比照科學教育專論。</w:t>
            </w:r>
          </w:p>
          <w:p w:rsidR="001D7C78" w:rsidRPr="008C6DBE" w:rsidRDefault="00631800" w:rsidP="008C6DBE">
            <w:pPr>
              <w:spacing w:line="0" w:lineRule="atLeast"/>
              <w:ind w:left="293" w:hangingChars="133" w:hanging="293"/>
              <w:rPr>
                <w:rFonts w:ascii="標楷體" w:eastAsia="標楷體" w:hAnsi="標楷體"/>
                <w:sz w:val="22"/>
                <w:szCs w:val="22"/>
              </w:rPr>
            </w:pPr>
            <w:r w:rsidRPr="008C6DBE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FD0EAB" w:rsidRPr="008C6DBE">
              <w:rPr>
                <w:rFonts w:ascii="標楷體" w:eastAsia="標楷體" w:hAnsi="標楷體" w:hint="eastAsia"/>
                <w:sz w:val="22"/>
                <w:szCs w:val="22"/>
              </w:rPr>
              <w:t>.自102學年度起，凡申請博士班資格考之同學，應自第一次向所內申請考試的時間起，</w:t>
            </w:r>
            <w:proofErr w:type="gramStart"/>
            <w:r w:rsidR="00FD0EAB" w:rsidRPr="008C6DBE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="00FD0EAB" w:rsidRPr="008C6DBE">
              <w:rPr>
                <w:rFonts w:ascii="標楷體" w:eastAsia="標楷體" w:hAnsi="標楷體" w:hint="eastAsia"/>
                <w:sz w:val="22"/>
                <w:szCs w:val="22"/>
              </w:rPr>
              <w:t>年內完成所有科目的資格考（含科教專論與科教研究法）。</w:t>
            </w:r>
          </w:p>
          <w:p w:rsidR="00631800" w:rsidRPr="00FD0EAB" w:rsidRDefault="00631800" w:rsidP="008C6DBE">
            <w:pPr>
              <w:spacing w:line="0" w:lineRule="atLeast"/>
              <w:ind w:left="293" w:hangingChars="133" w:hanging="293"/>
              <w:rPr>
                <w:rFonts w:ascii="標楷體" w:eastAsia="標楷體" w:hAnsi="標楷體"/>
                <w:szCs w:val="24"/>
              </w:rPr>
            </w:pPr>
            <w:r w:rsidRPr="008C6DBE">
              <w:rPr>
                <w:rFonts w:ascii="標楷體" w:eastAsia="標楷體" w:hAnsi="標楷體" w:hint="eastAsia"/>
                <w:sz w:val="22"/>
                <w:szCs w:val="22"/>
              </w:rPr>
              <w:t>4.依本所102年9月25日所</w:t>
            </w:r>
            <w:proofErr w:type="gramStart"/>
            <w:r w:rsidRPr="008C6DBE">
              <w:rPr>
                <w:rFonts w:ascii="標楷體" w:eastAsia="標楷體" w:hAnsi="標楷體" w:hint="eastAsia"/>
                <w:sz w:val="22"/>
                <w:szCs w:val="22"/>
              </w:rPr>
              <w:t>務</w:t>
            </w:r>
            <w:proofErr w:type="gramEnd"/>
            <w:r w:rsidRPr="008C6DBE">
              <w:rPr>
                <w:rFonts w:ascii="標楷體" w:eastAsia="標楷體" w:hAnsi="標楷體" w:hint="eastAsia"/>
                <w:sz w:val="22"/>
                <w:szCs w:val="22"/>
              </w:rPr>
              <w:t>會議決議，102學年度入學前研究生申請新制資格考，則畢業條件比照新制辦理；申請舊制資格考</w:t>
            </w:r>
            <w:r w:rsidR="00111FD8" w:rsidRPr="008C6DBE">
              <w:rPr>
                <w:rFonts w:ascii="標楷體" w:eastAsia="標楷體" w:hAnsi="標楷體" w:hint="eastAsia"/>
                <w:sz w:val="22"/>
                <w:szCs w:val="22"/>
              </w:rPr>
              <w:t>，則畢業條件比照舊制辦理。</w:t>
            </w:r>
          </w:p>
        </w:tc>
      </w:tr>
    </w:tbl>
    <w:p w:rsidR="001D7C78" w:rsidRDefault="001D7C78" w:rsidP="001D7C78">
      <w:pPr>
        <w:spacing w:line="0" w:lineRule="atLeast"/>
        <w:jc w:val="center"/>
        <w:rPr>
          <w:rFonts w:ascii="文鼎細圓" w:eastAsia="文鼎細圓"/>
          <w:spacing w:val="36"/>
          <w:sz w:val="16"/>
          <w:szCs w:val="16"/>
        </w:rPr>
      </w:pPr>
    </w:p>
    <w:sectPr w:rsidR="001D7C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CE" w:rsidRDefault="00D721CE" w:rsidP="00E75ED2">
      <w:r>
        <w:separator/>
      </w:r>
    </w:p>
  </w:endnote>
  <w:endnote w:type="continuationSeparator" w:id="0">
    <w:p w:rsidR="00D721CE" w:rsidRDefault="00D721CE" w:rsidP="00E7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細圓">
    <w:altName w:val="細明體"/>
    <w:charset w:val="88"/>
    <w:family w:val="modern"/>
    <w:pitch w:val="fixed"/>
    <w:sig w:usb0="00000081" w:usb1="08080000" w:usb2="00000010" w:usb3="00000000" w:csb0="00100008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CE" w:rsidRDefault="00D721CE" w:rsidP="00E75ED2">
      <w:r>
        <w:separator/>
      </w:r>
    </w:p>
  </w:footnote>
  <w:footnote w:type="continuationSeparator" w:id="0">
    <w:p w:rsidR="00D721CE" w:rsidRDefault="00D721CE" w:rsidP="00E75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66889"/>
    <w:multiLevelType w:val="hybridMultilevel"/>
    <w:tmpl w:val="CE6CC1B0"/>
    <w:lvl w:ilvl="0" w:tplc="83865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78"/>
    <w:rsid w:val="00111FD8"/>
    <w:rsid w:val="00171183"/>
    <w:rsid w:val="001D7C78"/>
    <w:rsid w:val="002557F4"/>
    <w:rsid w:val="003B7CA1"/>
    <w:rsid w:val="00412A8D"/>
    <w:rsid w:val="00500996"/>
    <w:rsid w:val="00614C05"/>
    <w:rsid w:val="00631800"/>
    <w:rsid w:val="00677E93"/>
    <w:rsid w:val="006A7310"/>
    <w:rsid w:val="00773F9C"/>
    <w:rsid w:val="008C6DBE"/>
    <w:rsid w:val="009C1339"/>
    <w:rsid w:val="00A34F45"/>
    <w:rsid w:val="00C03ACB"/>
    <w:rsid w:val="00C320BE"/>
    <w:rsid w:val="00D721CE"/>
    <w:rsid w:val="00D7763D"/>
    <w:rsid w:val="00E75ED2"/>
    <w:rsid w:val="00FD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7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5E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75ED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5E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75ED2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320B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7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5E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75ED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5E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75ED2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320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B68B-AABF-4593-AD8D-B8B93787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NCUE-SCIED</cp:lastModifiedBy>
  <cp:revision>5</cp:revision>
  <cp:lastPrinted>2013-10-07T09:20:00Z</cp:lastPrinted>
  <dcterms:created xsi:type="dcterms:W3CDTF">2013-10-01T03:02:00Z</dcterms:created>
  <dcterms:modified xsi:type="dcterms:W3CDTF">2016-03-15T07:51:00Z</dcterms:modified>
</cp:coreProperties>
</file>